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4A79EC" w:rsidRPr="005B5126" w:rsidTr="009361BC">
        <w:trPr>
          <w:trHeight w:val="1828"/>
          <w:jc w:val="center"/>
        </w:trPr>
        <w:tc>
          <w:tcPr>
            <w:tcW w:w="3070" w:type="dxa"/>
            <w:vAlign w:val="center"/>
          </w:tcPr>
          <w:p w:rsidR="004A79EC" w:rsidRPr="00C97A06" w:rsidRDefault="00467D0E" w:rsidP="009361BC">
            <w:pPr>
              <w:pStyle w:val="TM1"/>
              <w:jc w:val="center"/>
              <w:rPr>
                <w:rFonts w:ascii="Verdana" w:hAnsi="Verdana"/>
                <w:b w:val="0"/>
                <w:i/>
                <w:color w:val="auto"/>
              </w:rPr>
            </w:pPr>
            <w:r>
              <w:rPr>
                <w:rFonts w:ascii="Verdana" w:hAnsi="Verdana"/>
                <w:b w:val="0"/>
                <w:i/>
                <w:caps w:val="0"/>
                <w:color w:val="auto"/>
              </w:rPr>
              <w:t>Logo E</w:t>
            </w:r>
            <w:r w:rsidR="004A79EC" w:rsidRPr="00C97A06">
              <w:rPr>
                <w:rFonts w:ascii="Verdana" w:hAnsi="Verdana"/>
                <w:b w:val="0"/>
                <w:i/>
                <w:caps w:val="0"/>
                <w:color w:val="auto"/>
              </w:rPr>
              <w:t>tablissement</w:t>
            </w:r>
          </w:p>
        </w:tc>
        <w:tc>
          <w:tcPr>
            <w:tcW w:w="3071" w:type="dxa"/>
            <w:vAlign w:val="center"/>
          </w:tcPr>
          <w:p w:rsidR="004A79EC" w:rsidRPr="008F52F5" w:rsidRDefault="004A79EC" w:rsidP="009361BC">
            <w:pPr>
              <w:jc w:val="center"/>
              <w:rPr>
                <w:b/>
                <w:noProof/>
                <w:sz w:val="22"/>
              </w:rPr>
            </w:pPr>
            <w:r w:rsidRPr="008F52F5">
              <w:rPr>
                <w:b/>
                <w:noProof/>
                <w:sz w:val="22"/>
              </w:rPr>
              <w:t>LETTRE DE MISSION</w:t>
            </w:r>
          </w:p>
          <w:p w:rsidR="004A79EC" w:rsidRDefault="004A79EC" w:rsidP="009361BC">
            <w:pPr>
              <w:jc w:val="center"/>
              <w:rPr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Fonction projet</w:t>
            </w:r>
          </w:p>
          <w:p w:rsidR="00A71EE4" w:rsidRPr="004A79EC" w:rsidRDefault="00A71EE4" w:rsidP="009361BC">
            <w:pPr>
              <w:jc w:val="center"/>
              <w:rPr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Nom du projet</w:t>
            </w:r>
          </w:p>
        </w:tc>
        <w:tc>
          <w:tcPr>
            <w:tcW w:w="3071" w:type="dxa"/>
            <w:vAlign w:val="center"/>
          </w:tcPr>
          <w:p w:rsidR="004A79EC" w:rsidRPr="00962DB0" w:rsidRDefault="008F52F5" w:rsidP="009361BC">
            <w:pPr>
              <w:pStyle w:val="TM1"/>
              <w:jc w:val="center"/>
              <w:rPr>
                <w:rFonts w:ascii="Verdana" w:hAnsi="Verdana"/>
                <w:b w:val="0"/>
                <w:color w:val="auto"/>
              </w:rPr>
            </w:pPr>
            <w:r w:rsidRPr="008F52F5">
              <w:rPr>
                <w:rFonts w:ascii="Verdana" w:hAnsi="Verdana"/>
                <w:b w:val="0"/>
                <w:i/>
                <w:caps w:val="0"/>
                <w:color w:val="auto"/>
              </w:rPr>
              <w:t>Date d’</w:t>
            </w:r>
            <w:r w:rsidR="00467D0E">
              <w:rPr>
                <w:rFonts w:ascii="Verdana" w:hAnsi="Verdana"/>
                <w:b w:val="0"/>
                <w:i/>
                <w:caps w:val="0"/>
                <w:color w:val="auto"/>
              </w:rPr>
              <w:t>é</w:t>
            </w:r>
            <w:r w:rsidRPr="008F52F5">
              <w:rPr>
                <w:rFonts w:ascii="Verdana" w:hAnsi="Verdana"/>
                <w:b w:val="0"/>
                <w:i/>
                <w:caps w:val="0"/>
                <w:color w:val="auto"/>
              </w:rPr>
              <w:t>mission</w:t>
            </w:r>
          </w:p>
        </w:tc>
      </w:tr>
    </w:tbl>
    <w:p w:rsidR="004A79EC" w:rsidRDefault="00385B2C" w:rsidP="004A79EC">
      <w:pPr>
        <w:pStyle w:val="TM1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467D0E" w:rsidRDefault="00467D0E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9EC" w:rsidRPr="00A71EE4" w:rsidRDefault="008F52F5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1EE4">
        <w:rPr>
          <w:sz w:val="24"/>
          <w:szCs w:val="24"/>
        </w:rPr>
        <w:t xml:space="preserve">Nom de l’agent : </w:t>
      </w:r>
    </w:p>
    <w:p w:rsidR="008F52F5" w:rsidRPr="00A71EE4" w:rsidRDefault="008F52F5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1EE4">
        <w:rPr>
          <w:sz w:val="24"/>
          <w:szCs w:val="24"/>
        </w:rPr>
        <w:t xml:space="preserve">Prénom : </w:t>
      </w:r>
    </w:p>
    <w:p w:rsidR="008F52F5" w:rsidRPr="00A71EE4" w:rsidRDefault="008F52F5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1EE4">
        <w:rPr>
          <w:sz w:val="24"/>
          <w:szCs w:val="24"/>
        </w:rPr>
        <w:t xml:space="preserve">Corps-grade : </w:t>
      </w:r>
    </w:p>
    <w:p w:rsidR="008F52F5" w:rsidRPr="00A71EE4" w:rsidRDefault="008F52F5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1EE4">
        <w:rPr>
          <w:sz w:val="24"/>
          <w:szCs w:val="24"/>
        </w:rPr>
        <w:t xml:space="preserve">Intitulé de la fonction : </w:t>
      </w:r>
    </w:p>
    <w:p w:rsidR="00A71EE4" w:rsidRDefault="00A71EE4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1EE4">
        <w:rPr>
          <w:sz w:val="24"/>
          <w:szCs w:val="24"/>
        </w:rPr>
        <w:t xml:space="preserve">Poste occupé : </w:t>
      </w:r>
    </w:p>
    <w:p w:rsidR="00467D0E" w:rsidRPr="00A71EE4" w:rsidRDefault="00467D0E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F52F5" w:rsidRPr="00A71EE4" w:rsidRDefault="008F52F5" w:rsidP="004A79EC">
      <w:pPr>
        <w:rPr>
          <w:sz w:val="24"/>
          <w:szCs w:val="24"/>
        </w:rPr>
      </w:pPr>
    </w:p>
    <w:p w:rsidR="00467D0E" w:rsidRDefault="00467D0E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F52F5" w:rsidRPr="00A71EE4" w:rsidRDefault="008F52F5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1EE4">
        <w:rPr>
          <w:sz w:val="24"/>
          <w:szCs w:val="24"/>
        </w:rPr>
        <w:t xml:space="preserve">Nom du supérieur hiérarchique : </w:t>
      </w:r>
    </w:p>
    <w:p w:rsidR="008F52F5" w:rsidRPr="00A71EE4" w:rsidRDefault="008F52F5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1EE4">
        <w:rPr>
          <w:sz w:val="24"/>
          <w:szCs w:val="24"/>
        </w:rPr>
        <w:t xml:space="preserve">Prénom : </w:t>
      </w:r>
    </w:p>
    <w:p w:rsidR="00A71EE4" w:rsidRPr="00A71EE4" w:rsidRDefault="00A71EE4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1EE4">
        <w:rPr>
          <w:sz w:val="24"/>
          <w:szCs w:val="24"/>
        </w:rPr>
        <w:t xml:space="preserve">Corps-grade : </w:t>
      </w:r>
    </w:p>
    <w:p w:rsidR="00A71EE4" w:rsidRPr="00A71EE4" w:rsidRDefault="00A71EE4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1EE4">
        <w:rPr>
          <w:sz w:val="24"/>
          <w:szCs w:val="24"/>
        </w:rPr>
        <w:t xml:space="preserve">Intitulé de la fonction : </w:t>
      </w:r>
    </w:p>
    <w:p w:rsidR="004A79EC" w:rsidRDefault="00A71EE4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71EE4">
        <w:rPr>
          <w:sz w:val="24"/>
          <w:szCs w:val="24"/>
        </w:rPr>
        <w:t xml:space="preserve">Structure : </w:t>
      </w:r>
    </w:p>
    <w:p w:rsidR="00467D0E" w:rsidRPr="00A71EE4" w:rsidRDefault="00467D0E" w:rsidP="00A7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9EC" w:rsidRDefault="004A79EC" w:rsidP="004A79EC"/>
    <w:p w:rsidR="004A79EC" w:rsidRDefault="004A79EC" w:rsidP="004A79EC"/>
    <w:p w:rsidR="004A79EC" w:rsidRDefault="004A79EC" w:rsidP="004A79EC">
      <w:pPr>
        <w:spacing w:before="0" w:after="200" w:line="276" w:lineRule="auto"/>
        <w:jc w:val="left"/>
      </w:pPr>
      <w:r>
        <w:br w:type="page"/>
      </w:r>
    </w:p>
    <w:p w:rsidR="004A79EC" w:rsidRPr="00DD07C2" w:rsidRDefault="004A79EC" w:rsidP="004A79E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DD07C2">
        <w:rPr>
          <w:b/>
          <w:sz w:val="24"/>
          <w:szCs w:val="24"/>
        </w:rPr>
        <w:lastRenderedPageBreak/>
        <w:t xml:space="preserve">Contexte </w:t>
      </w:r>
      <w:r w:rsidR="005A74C4">
        <w:rPr>
          <w:b/>
          <w:sz w:val="24"/>
          <w:szCs w:val="24"/>
        </w:rPr>
        <w:t>du projet</w:t>
      </w:r>
    </w:p>
    <w:p w:rsidR="004A79EC" w:rsidRPr="005A74C4" w:rsidRDefault="004A79EC" w:rsidP="004A79EC">
      <w:pPr>
        <w:rPr>
          <w:i/>
        </w:rPr>
      </w:pPr>
      <w:r w:rsidRPr="005A74C4">
        <w:rPr>
          <w:i/>
        </w:rPr>
        <w:t>Décrire dans quel contexte se trouve votre établissement (contraintes réglementaires, nouvelle orientation politique, etc.)</w:t>
      </w:r>
    </w:p>
    <w:p w:rsidR="004A79EC" w:rsidRDefault="004A79EC" w:rsidP="004A79EC">
      <w:pPr>
        <w:rPr>
          <w:i/>
        </w:rPr>
      </w:pPr>
      <w:r w:rsidRPr="002A49FC">
        <w:rPr>
          <w:i/>
        </w:rPr>
        <w:t>Définir le(s) bénéfice(s)attendu(s) pour votre établissement</w:t>
      </w:r>
      <w:r>
        <w:rPr>
          <w:i/>
        </w:rPr>
        <w:t xml:space="preserve"> </w:t>
      </w:r>
      <w:r w:rsidR="00A71EE4">
        <w:rPr>
          <w:i/>
        </w:rPr>
        <w:t xml:space="preserve">avec la réalisation du projet </w:t>
      </w:r>
      <w:r>
        <w:rPr>
          <w:i/>
        </w:rPr>
        <w:t>(ex. respect des obligations réglementaires, réduction des délais de paiement, etc.)</w:t>
      </w:r>
    </w:p>
    <w:p w:rsidR="004A79EC" w:rsidRPr="005B5126" w:rsidRDefault="004A79EC" w:rsidP="004A79EC">
      <w:pPr>
        <w:pStyle w:val="Paragraphedeliste"/>
        <w:ind w:left="390"/>
      </w:pPr>
    </w:p>
    <w:p w:rsidR="004A79EC" w:rsidRPr="00DD07C2" w:rsidRDefault="004A79EC" w:rsidP="004A79E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DD07C2">
        <w:rPr>
          <w:b/>
          <w:sz w:val="24"/>
          <w:szCs w:val="24"/>
        </w:rPr>
        <w:t>Le projet</w:t>
      </w:r>
    </w:p>
    <w:p w:rsidR="00016E7B" w:rsidRDefault="002D00D0" w:rsidP="005A74C4">
      <w:pPr>
        <w:ind w:firstLine="708"/>
        <w:rPr>
          <w:b/>
        </w:rPr>
      </w:pPr>
      <w:r>
        <w:rPr>
          <w:b/>
        </w:rPr>
        <w:t>2.1</w:t>
      </w:r>
      <w:r w:rsidR="005A74C4">
        <w:rPr>
          <w:b/>
        </w:rPr>
        <w:t xml:space="preserve">. </w:t>
      </w:r>
      <w:r w:rsidR="00016E7B" w:rsidRPr="005A74C4">
        <w:rPr>
          <w:b/>
        </w:rPr>
        <w:t>Origine et objectifs du projet</w:t>
      </w:r>
    </w:p>
    <w:p w:rsidR="00016E7B" w:rsidRPr="00DD07C2" w:rsidRDefault="00016E7B" w:rsidP="004A79EC">
      <w:pPr>
        <w:rPr>
          <w:i/>
        </w:rPr>
      </w:pPr>
      <w:r>
        <w:rPr>
          <w:i/>
        </w:rPr>
        <w:t xml:space="preserve">Définir les raisons qui ont amené </w:t>
      </w:r>
      <w:r w:rsidR="00467D0E">
        <w:rPr>
          <w:i/>
        </w:rPr>
        <w:t>l’établissement</w:t>
      </w:r>
      <w:r>
        <w:rPr>
          <w:i/>
        </w:rPr>
        <w:t xml:space="preserve"> à lancer</w:t>
      </w:r>
      <w:r w:rsidR="00A71EE4">
        <w:rPr>
          <w:i/>
        </w:rPr>
        <w:t xml:space="preserve">/rejoindre </w:t>
      </w:r>
      <w:r>
        <w:rPr>
          <w:i/>
        </w:rPr>
        <w:t xml:space="preserve"> ce projet ainsi</w:t>
      </w:r>
      <w:r w:rsidR="00A71EE4">
        <w:rPr>
          <w:i/>
        </w:rPr>
        <w:t xml:space="preserve"> que</w:t>
      </w:r>
      <w:r>
        <w:rPr>
          <w:i/>
        </w:rPr>
        <w:t xml:space="preserve"> l’objectif général</w:t>
      </w:r>
    </w:p>
    <w:p w:rsidR="00680263" w:rsidRPr="005A74C4" w:rsidRDefault="002D00D0" w:rsidP="005A74C4">
      <w:pPr>
        <w:ind w:firstLine="708"/>
        <w:rPr>
          <w:b/>
        </w:rPr>
      </w:pPr>
      <w:r>
        <w:rPr>
          <w:b/>
        </w:rPr>
        <w:t>2.2</w:t>
      </w:r>
      <w:r w:rsidR="005A74C4" w:rsidRPr="005A74C4">
        <w:rPr>
          <w:b/>
        </w:rPr>
        <w:t>. Planning</w:t>
      </w:r>
    </w:p>
    <w:p w:rsidR="005A74C4" w:rsidRPr="005A74C4" w:rsidRDefault="005A74C4">
      <w:pPr>
        <w:rPr>
          <w:i/>
        </w:rPr>
      </w:pPr>
      <w:r w:rsidRPr="005A74C4">
        <w:rPr>
          <w:i/>
        </w:rPr>
        <w:t>Donner les délais de réalisation avec les principales étapes du projet</w:t>
      </w:r>
    </w:p>
    <w:p w:rsidR="005A74C4" w:rsidRPr="005A74C4" w:rsidRDefault="005A74C4" w:rsidP="005A74C4">
      <w:pPr>
        <w:pStyle w:val="Paragraphedeliste"/>
        <w:rPr>
          <w:b/>
          <w:sz w:val="24"/>
          <w:szCs w:val="24"/>
        </w:rPr>
      </w:pPr>
    </w:p>
    <w:p w:rsidR="005A74C4" w:rsidRDefault="005A74C4" w:rsidP="005A74C4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5A74C4">
        <w:rPr>
          <w:b/>
          <w:sz w:val="24"/>
          <w:szCs w:val="24"/>
        </w:rPr>
        <w:t>Mission</w:t>
      </w:r>
    </w:p>
    <w:p w:rsidR="00D91208" w:rsidRDefault="00D91208" w:rsidP="00D91208">
      <w:pPr>
        <w:ind w:firstLine="708"/>
        <w:rPr>
          <w:b/>
        </w:rPr>
      </w:pPr>
      <w:r w:rsidRPr="00D91208">
        <w:rPr>
          <w:b/>
        </w:rPr>
        <w:t>3.1. Responsabilités</w:t>
      </w:r>
      <w:r w:rsidR="008F52F5">
        <w:rPr>
          <w:b/>
        </w:rPr>
        <w:t xml:space="preserve"> et objectifs</w:t>
      </w:r>
    </w:p>
    <w:p w:rsidR="00D91208" w:rsidRPr="008F52F5" w:rsidRDefault="00D91208" w:rsidP="00D91208">
      <w:pPr>
        <w:rPr>
          <w:i/>
        </w:rPr>
      </w:pPr>
      <w:r w:rsidRPr="008F52F5">
        <w:rPr>
          <w:i/>
        </w:rPr>
        <w:t xml:space="preserve">Indiquer les activités exercées </w:t>
      </w:r>
      <w:r w:rsidR="009F6AC7">
        <w:rPr>
          <w:i/>
        </w:rPr>
        <w:t xml:space="preserve">par l’agent </w:t>
      </w:r>
      <w:r w:rsidRPr="008F52F5">
        <w:rPr>
          <w:i/>
        </w:rPr>
        <w:t xml:space="preserve">liées au projet </w:t>
      </w:r>
    </w:p>
    <w:p w:rsidR="008F52F5" w:rsidRPr="008F52F5" w:rsidRDefault="008F52F5" w:rsidP="00D91208">
      <w:pPr>
        <w:rPr>
          <w:i/>
        </w:rPr>
      </w:pPr>
      <w:r w:rsidRPr="008F52F5">
        <w:rPr>
          <w:i/>
        </w:rPr>
        <w:t>Indiquer les objectifs à atteindre par l’agent dans le cadre du projet</w:t>
      </w:r>
    </w:p>
    <w:p w:rsidR="00D91208" w:rsidRDefault="00D91208" w:rsidP="00D91208">
      <w:pPr>
        <w:ind w:firstLine="708"/>
        <w:rPr>
          <w:b/>
        </w:rPr>
      </w:pPr>
      <w:r w:rsidRPr="00D91208">
        <w:rPr>
          <w:b/>
        </w:rPr>
        <w:t>3.2. Moyens</w:t>
      </w:r>
    </w:p>
    <w:p w:rsidR="008F52F5" w:rsidRPr="008F52F5" w:rsidRDefault="008F52F5" w:rsidP="008F52F5">
      <w:pPr>
        <w:rPr>
          <w:i/>
        </w:rPr>
      </w:pPr>
      <w:r w:rsidRPr="008F52F5">
        <w:rPr>
          <w:i/>
        </w:rPr>
        <w:t>Le temps imparti à la mission de l’agent</w:t>
      </w:r>
      <w:r w:rsidR="009F6AC7">
        <w:rPr>
          <w:i/>
        </w:rPr>
        <w:t>,</w:t>
      </w:r>
      <w:r w:rsidRPr="008F52F5">
        <w:rPr>
          <w:i/>
        </w:rPr>
        <w:t xml:space="preserve"> fixé d’</w:t>
      </w:r>
      <w:r w:rsidR="009F6AC7">
        <w:rPr>
          <w:i/>
        </w:rPr>
        <w:t xml:space="preserve">un commun </w:t>
      </w:r>
      <w:proofErr w:type="gramStart"/>
      <w:r w:rsidR="009F6AC7">
        <w:rPr>
          <w:i/>
        </w:rPr>
        <w:t>accord(</w:t>
      </w:r>
      <w:proofErr w:type="gramEnd"/>
      <w:r w:rsidR="009F6AC7">
        <w:rPr>
          <w:i/>
        </w:rPr>
        <w:t>début et fin de mission, quotité impartie au projet)</w:t>
      </w:r>
    </w:p>
    <w:p w:rsidR="008F52F5" w:rsidRPr="008F52F5" w:rsidRDefault="008F52F5" w:rsidP="008F52F5">
      <w:pPr>
        <w:rPr>
          <w:i/>
        </w:rPr>
      </w:pPr>
      <w:r w:rsidRPr="008F52F5">
        <w:rPr>
          <w:i/>
        </w:rPr>
        <w:t>Le budget mis à disposition</w:t>
      </w:r>
    </w:p>
    <w:p w:rsidR="008F52F5" w:rsidRPr="008F52F5" w:rsidRDefault="008F52F5" w:rsidP="008F52F5">
      <w:pPr>
        <w:rPr>
          <w:i/>
        </w:rPr>
      </w:pPr>
      <w:r w:rsidRPr="008F52F5">
        <w:rPr>
          <w:i/>
        </w:rPr>
        <w:t>Les acteurs principaux et leur charge de travail prévisionnelle (ou quotité allouée au projet)</w:t>
      </w:r>
    </w:p>
    <w:p w:rsidR="008F52F5" w:rsidRDefault="008F52F5" w:rsidP="008F52F5">
      <w:pPr>
        <w:rPr>
          <w:i/>
        </w:rPr>
      </w:pPr>
      <w:r w:rsidRPr="008F52F5">
        <w:rPr>
          <w:i/>
        </w:rPr>
        <w:t>Les moyens matériels (bureau, ordinateur, téléphone, documentation, etc.)</w:t>
      </w:r>
    </w:p>
    <w:p w:rsidR="00A71EE4" w:rsidRPr="008F52F5" w:rsidRDefault="00A71EE4" w:rsidP="008F52F5">
      <w:pPr>
        <w:rPr>
          <w:i/>
        </w:rPr>
      </w:pPr>
      <w:r>
        <w:rPr>
          <w:i/>
        </w:rPr>
        <w:t>Formation(s) nécessaires à la bonne réalisation de la mission de l’agent</w:t>
      </w:r>
    </w:p>
    <w:p w:rsidR="00D91208" w:rsidRDefault="00D91208" w:rsidP="00D91208">
      <w:pPr>
        <w:ind w:firstLine="708"/>
        <w:rPr>
          <w:b/>
        </w:rPr>
      </w:pPr>
      <w:r>
        <w:rPr>
          <w:b/>
        </w:rPr>
        <w:t>3.3. Modalités de fonctionnement</w:t>
      </w:r>
    </w:p>
    <w:p w:rsidR="00D91208" w:rsidRPr="00D91208" w:rsidRDefault="00D91208" w:rsidP="00D91208">
      <w:pPr>
        <w:rPr>
          <w:i/>
        </w:rPr>
      </w:pPr>
      <w:r w:rsidRPr="00D91208">
        <w:rPr>
          <w:i/>
        </w:rPr>
        <w:t>Indiquez de qui dépend l’agent (N+1 et N+2)</w:t>
      </w:r>
      <w:r w:rsidR="009F6AC7">
        <w:rPr>
          <w:i/>
        </w:rPr>
        <w:t xml:space="preserve"> en termes hiérarchique et fonctionnel</w:t>
      </w:r>
    </w:p>
    <w:p w:rsidR="00D91208" w:rsidRPr="00D91208" w:rsidRDefault="00D91208" w:rsidP="00D91208">
      <w:pPr>
        <w:rPr>
          <w:i/>
        </w:rPr>
      </w:pPr>
      <w:r w:rsidRPr="00D91208">
        <w:rPr>
          <w:i/>
        </w:rPr>
        <w:t>Indiquez le type de décisions que peut prendre  seul l’agent et celles dont il doit référer à sa hiérarchie</w:t>
      </w:r>
    </w:p>
    <w:p w:rsidR="00D91208" w:rsidRPr="00D91208" w:rsidRDefault="00D91208" w:rsidP="00D91208">
      <w:pPr>
        <w:rPr>
          <w:i/>
        </w:rPr>
      </w:pPr>
      <w:r w:rsidRPr="00D91208">
        <w:rPr>
          <w:i/>
        </w:rPr>
        <w:t>Indiquer sous quelle forme et quelle fréquence l’agent doit rapporter à sa hiérarchie</w:t>
      </w:r>
    </w:p>
    <w:p w:rsidR="00D91208" w:rsidRPr="00D91208" w:rsidRDefault="00D91208" w:rsidP="00D91208">
      <w:pPr>
        <w:rPr>
          <w:i/>
        </w:rPr>
      </w:pPr>
      <w:r w:rsidRPr="00D91208">
        <w:rPr>
          <w:i/>
        </w:rPr>
        <w:t>Indiquer si l’agent a un lien hiérarchique ou fonctionnel avec les membres de l’équipe projet</w:t>
      </w:r>
      <w:r>
        <w:rPr>
          <w:i/>
        </w:rPr>
        <w:t xml:space="preserve"> (pouvoir de l’agent sur </w:t>
      </w:r>
      <w:r w:rsidR="008F52F5">
        <w:rPr>
          <w:i/>
        </w:rPr>
        <w:t>les autres intervenants</w:t>
      </w:r>
      <w:r>
        <w:rPr>
          <w:i/>
        </w:rPr>
        <w:t xml:space="preserve"> du projet)</w:t>
      </w:r>
    </w:p>
    <w:p w:rsidR="008F52F5" w:rsidRDefault="008F52F5" w:rsidP="00D91208">
      <w:pPr>
        <w:ind w:firstLine="708"/>
        <w:rPr>
          <w:b/>
        </w:rPr>
      </w:pPr>
    </w:p>
    <w:p w:rsidR="00D91208" w:rsidRPr="00D91208" w:rsidRDefault="00D91208" w:rsidP="00D9120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D91208">
        <w:rPr>
          <w:b/>
          <w:sz w:val="24"/>
          <w:szCs w:val="24"/>
        </w:rPr>
        <w:t>Bilan</w:t>
      </w:r>
    </w:p>
    <w:p w:rsidR="005A74C4" w:rsidRPr="009F6AC7" w:rsidRDefault="008F52F5" w:rsidP="009F6AC7">
      <w:pPr>
        <w:rPr>
          <w:i/>
        </w:rPr>
      </w:pPr>
      <w:r w:rsidRPr="009F6AC7">
        <w:rPr>
          <w:i/>
        </w:rPr>
        <w:t>Indiquer les modalités de prise en compte de cette mission dans le cadre des évaluations annuelles des agents</w:t>
      </w:r>
      <w:r w:rsidR="00467D0E">
        <w:rPr>
          <w:i/>
        </w:rPr>
        <w:t xml:space="preserve"> en particulier les conditions de réussite à atteindre les objectifs fixés dans le cadre du projet</w:t>
      </w:r>
    </w:p>
    <w:p w:rsidR="00A71EE4" w:rsidRDefault="00A71EE4" w:rsidP="008F52F5">
      <w:pPr>
        <w:ind w:left="360"/>
      </w:pPr>
    </w:p>
    <w:p w:rsidR="00A71EE4" w:rsidRDefault="00A71EE4" w:rsidP="008F52F5">
      <w:pPr>
        <w:ind w:left="360"/>
      </w:pPr>
    </w:p>
    <w:p w:rsidR="00A71EE4" w:rsidRDefault="00A71EE4" w:rsidP="008F52F5">
      <w:pPr>
        <w:ind w:left="360"/>
      </w:pPr>
    </w:p>
    <w:p w:rsidR="00A71EE4" w:rsidRDefault="00A71EE4" w:rsidP="008F52F5">
      <w:pPr>
        <w:ind w:left="36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5A74C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Fait à </w:t>
      </w: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Le</w:t>
      </w: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Signature de l’Agent</w:t>
      </w:r>
      <w:r>
        <w:tab/>
      </w:r>
      <w:r>
        <w:tab/>
      </w:r>
      <w:r>
        <w:tab/>
      </w:r>
      <w:r>
        <w:tab/>
      </w:r>
      <w:r>
        <w:tab/>
      </w: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Signature du Responsable </w:t>
      </w: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71EE4" w:rsidRDefault="00A71EE4" w:rsidP="00A71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sectPr w:rsidR="00A71EE4" w:rsidSect="005E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502"/>
    <w:multiLevelType w:val="multilevel"/>
    <w:tmpl w:val="97A2B5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FA468D8"/>
    <w:multiLevelType w:val="hybridMultilevel"/>
    <w:tmpl w:val="CC268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79EC"/>
    <w:rsid w:val="00016E7B"/>
    <w:rsid w:val="0002371E"/>
    <w:rsid w:val="002D00D0"/>
    <w:rsid w:val="00385B2C"/>
    <w:rsid w:val="00392063"/>
    <w:rsid w:val="003B0158"/>
    <w:rsid w:val="00467D0E"/>
    <w:rsid w:val="004A79EC"/>
    <w:rsid w:val="005A74C4"/>
    <w:rsid w:val="005E72C2"/>
    <w:rsid w:val="00643609"/>
    <w:rsid w:val="008F52F5"/>
    <w:rsid w:val="009F6AC7"/>
    <w:rsid w:val="00A71EE4"/>
    <w:rsid w:val="00AF5B81"/>
    <w:rsid w:val="00D91208"/>
    <w:rsid w:val="00F2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EC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semiHidden/>
    <w:rsid w:val="004A79EC"/>
    <w:pPr>
      <w:tabs>
        <w:tab w:val="left" w:pos="284"/>
        <w:tab w:val="right" w:leader="dot" w:pos="9072"/>
      </w:tabs>
      <w:jc w:val="left"/>
    </w:pPr>
    <w:rPr>
      <w:rFonts w:ascii="Times New Roman" w:hAnsi="Times New Roman"/>
      <w:b/>
      <w:caps/>
      <w:noProof/>
      <w:color w:val="333399"/>
      <w:sz w:val="22"/>
    </w:rPr>
  </w:style>
  <w:style w:type="table" w:styleId="Grilledutableau">
    <w:name w:val="Table Grid"/>
    <w:basedOn w:val="TableauNormal"/>
    <w:uiPriority w:val="59"/>
    <w:rsid w:val="004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79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9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9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marie.le-sagere</dc:creator>
  <cp:lastModifiedBy>marie.le-sagere</cp:lastModifiedBy>
  <cp:revision>2</cp:revision>
  <cp:lastPrinted>2013-02-08T09:59:00Z</cp:lastPrinted>
  <dcterms:created xsi:type="dcterms:W3CDTF">2013-02-11T10:06:00Z</dcterms:created>
  <dcterms:modified xsi:type="dcterms:W3CDTF">2013-02-11T10:06:00Z</dcterms:modified>
</cp:coreProperties>
</file>